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F2" w:rsidRDefault="009617F2" w:rsidP="00261212">
      <w:pPr>
        <w:ind w:right="-710"/>
        <w:rPr>
          <w:rFonts w:ascii="Arial" w:hAnsi="Arial"/>
          <w:sz w:val="16"/>
        </w:rPr>
      </w:pPr>
    </w:p>
    <w:p w:rsidR="009617F2" w:rsidRPr="009617F2" w:rsidRDefault="004728F8" w:rsidP="009617F2">
      <w:pPr>
        <w:spacing w:before="360"/>
        <w:ind w:right="-710"/>
        <w:rPr>
          <w:rFonts w:ascii="Calibri" w:hAnsi="Calibri"/>
          <w:b/>
          <w:bCs/>
          <w:sz w:val="36"/>
          <w:szCs w:val="36"/>
        </w:rPr>
      </w:pPr>
      <w:r w:rsidRPr="009617F2">
        <w:rPr>
          <w:rFonts w:ascii="Calibri" w:hAnsi="Calibri"/>
          <w:b/>
          <w:bCs/>
          <w:sz w:val="36"/>
          <w:szCs w:val="36"/>
        </w:rPr>
        <w:t>Order</w:t>
      </w:r>
      <w:r>
        <w:rPr>
          <w:rFonts w:ascii="Calibri" w:hAnsi="Calibri"/>
          <w:b/>
          <w:bCs/>
          <w:sz w:val="36"/>
          <w:szCs w:val="36"/>
        </w:rPr>
        <w:t xml:space="preserve"> </w:t>
      </w:r>
      <w:r w:rsidRPr="009617F2">
        <w:rPr>
          <w:rFonts w:ascii="Calibri" w:hAnsi="Calibri"/>
          <w:b/>
          <w:bCs/>
          <w:sz w:val="36"/>
          <w:szCs w:val="36"/>
        </w:rPr>
        <w:t>AddSecure Link</w:t>
      </w:r>
    </w:p>
    <w:p w:rsidR="0080141D" w:rsidRPr="009617F2" w:rsidRDefault="004728F8" w:rsidP="00261212">
      <w:pPr>
        <w:ind w:right="-710"/>
        <w:rPr>
          <w:rFonts w:ascii="Calibri" w:hAnsi="Calibri" w:cs="Arial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For information about subscriptions, services and custom sizes for bundling traffic and contractual terms, please contact our customer service department at +46 8 685 15 50</w:t>
      </w:r>
      <w:r w:rsidR="004943F3">
        <w:rPr>
          <w:rFonts w:ascii="Calibri" w:hAnsi="Calibri"/>
          <w:sz w:val="22"/>
          <w:szCs w:val="22"/>
        </w:rPr>
        <w:t xml:space="preserve"> and iot@addsecure.com</w:t>
      </w:r>
      <w:r w:rsidRPr="009617F2">
        <w:rPr>
          <w:rFonts w:ascii="Calibri" w:hAnsi="Calibri"/>
          <w:sz w:val="22"/>
          <w:szCs w:val="22"/>
        </w:rPr>
        <w:t>.</w:t>
      </w:r>
    </w:p>
    <w:p w:rsidR="00EB665F" w:rsidRPr="00726560" w:rsidRDefault="00EB665F" w:rsidP="00396A73">
      <w:pPr>
        <w:rPr>
          <w:rFonts w:ascii="Arial" w:hAnsi="Arial" w:cs="Arial"/>
          <w:b/>
          <w:sz w:val="16"/>
          <w:szCs w:val="16"/>
        </w:rPr>
      </w:pPr>
    </w:p>
    <w:p w:rsidR="001D4D4C" w:rsidRPr="009617F2" w:rsidRDefault="004728F8" w:rsidP="005566C3">
      <w:pPr>
        <w:pStyle w:val="Overskrift4"/>
        <w:tabs>
          <w:tab w:val="left" w:pos="6096"/>
        </w:tabs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Customer</w:t>
      </w:r>
      <w:r w:rsidRPr="009617F2">
        <w:rPr>
          <w:rFonts w:ascii="Calibri" w:hAnsi="Calibri"/>
          <w:sz w:val="22"/>
          <w:szCs w:val="22"/>
        </w:rPr>
        <w:tab/>
      </w:r>
      <w:r w:rsidRPr="009617F2">
        <w:rPr>
          <w:rFonts w:ascii="Calibri" w:hAnsi="Calibri"/>
          <w:sz w:val="22"/>
          <w:szCs w:val="22"/>
        </w:rPr>
        <w:t xml:space="preserve">Customer number: </w:t>
      </w:r>
      <w:r w:rsidRPr="009617F2">
        <w:rPr>
          <w:rFonts w:ascii="Calibri" w:hAnsi="Calibri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9617F2">
        <w:rPr>
          <w:rFonts w:ascii="Calibri" w:hAnsi="Calibri"/>
          <w:sz w:val="22"/>
          <w:szCs w:val="22"/>
        </w:rPr>
        <w:instrText xml:space="preserve"> FORMTEXT </w:instrText>
      </w:r>
      <w:r w:rsidRPr="009617F2">
        <w:rPr>
          <w:rFonts w:ascii="Calibri" w:hAnsi="Calibri"/>
          <w:sz w:val="22"/>
          <w:szCs w:val="22"/>
        </w:rPr>
      </w:r>
      <w:r w:rsidRPr="009617F2">
        <w:rPr>
          <w:rFonts w:ascii="Calibri" w:hAnsi="Calibri"/>
          <w:sz w:val="22"/>
          <w:szCs w:val="22"/>
        </w:rPr>
        <w:fldChar w:fldCharType="separate"/>
      </w:r>
      <w:bookmarkStart w:id="0" w:name="_GoBack"/>
      <w:r w:rsidRPr="009617F2">
        <w:rPr>
          <w:rFonts w:ascii="Calibri" w:hAnsi="Calibri"/>
          <w:noProof/>
          <w:sz w:val="22"/>
          <w:szCs w:val="22"/>
        </w:rPr>
        <w:t>     </w:t>
      </w:r>
      <w:bookmarkEnd w:id="0"/>
      <w:r w:rsidRPr="009617F2">
        <w:rPr>
          <w:rFonts w:ascii="Calibri" w:hAnsi="Calibri"/>
          <w:sz w:val="22"/>
          <w:szCs w:val="22"/>
        </w:rPr>
        <w:fldChar w:fldCharType="end"/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64616A" w:rsidTr="008347E6">
        <w:trPr>
          <w:trHeight w:val="454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9617F2" w:rsidRDefault="004728F8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Company name</w:t>
            </w:r>
          </w:p>
          <w:p w:rsidR="008347E6" w:rsidRPr="009617F2" w:rsidRDefault="004728F8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r w:rsidRPr="009617F2"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80141D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Organisation number</w:t>
            </w:r>
          </w:p>
          <w:p w:rsidR="008347E6" w:rsidRPr="009617F2" w:rsidRDefault="004728F8" w:rsidP="001775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64616A" w:rsidTr="008347E6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9617F2" w:rsidRDefault="004728F8" w:rsidP="00262530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Address</w:t>
            </w:r>
          </w:p>
          <w:p w:rsidR="008347E6" w:rsidRPr="009617F2" w:rsidRDefault="004728F8" w:rsidP="00B05A8C">
            <w:pPr>
              <w:rPr>
                <w:rFonts w:ascii="Calibri" w:hAnsi="Calibri" w:cs="Arial"/>
                <w:sz w:val="18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r w:rsidRPr="009617F2"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9617F2" w:rsidRDefault="004728F8" w:rsidP="007D7CAC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Postal code</w:t>
            </w:r>
          </w:p>
          <w:p w:rsidR="008347E6" w:rsidRPr="009617F2" w:rsidRDefault="004728F8" w:rsidP="007D7CAC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7D7CAC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City</w:t>
            </w:r>
          </w:p>
          <w:p w:rsidR="008347E6" w:rsidRPr="009617F2" w:rsidRDefault="004728F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64616A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Contact person</w:t>
            </w:r>
          </w:p>
          <w:p w:rsidR="008347E6" w:rsidRPr="009617F2" w:rsidRDefault="004728F8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Office phone number of contact person</w:t>
            </w:r>
          </w:p>
          <w:p w:rsidR="008347E6" w:rsidRPr="009617F2" w:rsidRDefault="004728F8" w:rsidP="008347E6">
            <w:pPr>
              <w:rPr>
                <w:rFonts w:ascii="Calibri" w:hAnsi="Calibri" w:cs="Arial"/>
                <w:sz w:val="22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64616A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Email address of contact person</w:t>
            </w:r>
          </w:p>
          <w:p w:rsidR="008347E6" w:rsidRPr="009617F2" w:rsidRDefault="004728F8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Mobile phone number of contact person</w:t>
            </w:r>
          </w:p>
          <w:p w:rsidR="008347E6" w:rsidRPr="009617F2" w:rsidRDefault="004728F8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:rsidR="00FB72AF" w:rsidRPr="008C693E" w:rsidRDefault="00FB72AF" w:rsidP="00FB72AF">
      <w:pPr>
        <w:rPr>
          <w:sz w:val="16"/>
          <w:szCs w:val="16"/>
        </w:rPr>
      </w:pPr>
    </w:p>
    <w:p w:rsidR="00FB72AF" w:rsidRPr="009617F2" w:rsidRDefault="004728F8" w:rsidP="00FB72AF">
      <w:pPr>
        <w:pStyle w:val="Overskrift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 xml:space="preserve">Invoicing address </w:t>
      </w:r>
      <w:r w:rsidRPr="009617F2">
        <w:rPr>
          <w:rFonts w:ascii="Calibri" w:hAnsi="Calibri"/>
          <w:b w:val="0"/>
          <w:sz w:val="22"/>
          <w:szCs w:val="22"/>
        </w:rPr>
        <w:t>(if other than the above)</w:t>
      </w:r>
    </w:p>
    <w:tbl>
      <w:tblPr>
        <w:tblpPr w:leftFromText="141" w:rightFromText="141" w:vertAnchor="text" w:horzAnchor="margin" w:tblpX="64" w:tblpY="34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3118"/>
        <w:gridCol w:w="3190"/>
      </w:tblGrid>
      <w:tr w:rsidR="0064616A" w:rsidTr="00FD2676">
        <w:trPr>
          <w:trHeight w:val="454"/>
        </w:trPr>
        <w:tc>
          <w:tcPr>
            <w:tcW w:w="3681" w:type="dxa"/>
          </w:tcPr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Company name</w:t>
            </w:r>
          </w:p>
          <w:p w:rsidR="00FB72AF" w:rsidRPr="009617F2" w:rsidRDefault="004728F8" w:rsidP="00FD267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18" w:type="dxa"/>
          </w:tcPr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Reference</w:t>
            </w:r>
          </w:p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90" w:type="dxa"/>
          </w:tcPr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bookmarkStart w:id="1" w:name="Text104"/>
            <w:r w:rsidRPr="009617F2">
              <w:rPr>
                <w:rFonts w:ascii="Calibri" w:hAnsi="Calibri"/>
                <w:sz w:val="16"/>
              </w:rPr>
              <w:t>Invoice marking</w:t>
            </w:r>
          </w:p>
          <w:p w:rsidR="00FB72AF" w:rsidRPr="009617F2" w:rsidRDefault="004728F8" w:rsidP="00FD2676">
            <w:pPr>
              <w:rPr>
                <w:rFonts w:ascii="Calibri" w:hAnsi="Calibri" w:cs="Arial"/>
                <w:bCs/>
                <w:sz w:val="20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64616A" w:rsidTr="00FD2676">
        <w:trPr>
          <w:trHeight w:val="454"/>
        </w:trPr>
        <w:tc>
          <w:tcPr>
            <w:tcW w:w="3681" w:type="dxa"/>
          </w:tcPr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Address</w:t>
            </w:r>
          </w:p>
          <w:p w:rsidR="00FB72AF" w:rsidRPr="009617F2" w:rsidRDefault="004728F8" w:rsidP="00444B5A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18" w:type="dxa"/>
          </w:tcPr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Postal code</w:t>
            </w:r>
          </w:p>
          <w:p w:rsidR="00FB72AF" w:rsidRPr="009617F2" w:rsidRDefault="004728F8" w:rsidP="00FD267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90" w:type="dxa"/>
          </w:tcPr>
          <w:p w:rsidR="00FB72AF" w:rsidRPr="009617F2" w:rsidRDefault="004728F8" w:rsidP="00FD267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City</w:t>
            </w:r>
          </w:p>
          <w:p w:rsidR="00FB72AF" w:rsidRPr="009617F2" w:rsidRDefault="004728F8" w:rsidP="00FD267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:rsidR="008917F6" w:rsidRPr="008C693E" w:rsidRDefault="008917F6" w:rsidP="0091311E">
      <w:pPr>
        <w:pStyle w:val="Overskrift4"/>
        <w:ind w:left="0" w:firstLine="0"/>
        <w:rPr>
          <w:rFonts w:ascii="Calibri" w:hAnsi="Calibri"/>
          <w:sz w:val="16"/>
          <w:szCs w:val="20"/>
        </w:rPr>
      </w:pPr>
    </w:p>
    <w:p w:rsidR="008347E6" w:rsidRPr="009617F2" w:rsidRDefault="004728F8" w:rsidP="0091311E">
      <w:pPr>
        <w:pStyle w:val="Overskrift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Administrator, Link Manager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64616A" w:rsidTr="008778A8">
        <w:trPr>
          <w:trHeight w:val="45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Pr="009617F2" w:rsidRDefault="004728F8" w:rsidP="008778A8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Email address of administrator (username in Link Manager)</w:t>
            </w:r>
          </w:p>
          <w:p w:rsidR="00F4735D" w:rsidRPr="009617F2" w:rsidRDefault="004728F8" w:rsidP="008778A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64616A" w:rsidTr="00566B0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Pr="009617F2" w:rsidRDefault="004728F8" w:rsidP="00566B0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Name</w:t>
            </w:r>
          </w:p>
          <w:p w:rsidR="00F4735D" w:rsidRPr="009617F2" w:rsidRDefault="004728F8" w:rsidP="00566B0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Pr="009617F2" w:rsidRDefault="004728F8" w:rsidP="00566B0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Office phone number of contact person</w:t>
            </w:r>
          </w:p>
          <w:p w:rsidR="00F4735D" w:rsidRPr="009617F2" w:rsidRDefault="004728F8" w:rsidP="00566B06">
            <w:pPr>
              <w:rPr>
                <w:rFonts w:ascii="Calibri" w:hAnsi="Calibri" w:cs="Arial"/>
                <w:sz w:val="22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64616A" w:rsidTr="006246A4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9617F2" w:rsidRDefault="004728F8" w:rsidP="006246A4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Address</w:t>
            </w:r>
          </w:p>
          <w:p w:rsidR="008347E6" w:rsidRPr="009617F2" w:rsidRDefault="004728F8" w:rsidP="006246A4">
            <w:pPr>
              <w:rPr>
                <w:rFonts w:ascii="Calibri" w:hAnsi="Calibri" w:cs="Arial"/>
                <w:sz w:val="18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r w:rsidRPr="009617F2"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9617F2" w:rsidRDefault="004728F8" w:rsidP="006246A4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Postal code</w:t>
            </w:r>
          </w:p>
          <w:p w:rsidR="008347E6" w:rsidRPr="009617F2" w:rsidRDefault="004728F8" w:rsidP="006246A4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9617F2" w:rsidRDefault="004728F8" w:rsidP="006246A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City</w:t>
            </w:r>
          </w:p>
          <w:p w:rsidR="008347E6" w:rsidRPr="009617F2" w:rsidRDefault="004728F8" w:rsidP="006246A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:rsidR="008917F6" w:rsidRPr="008C693E" w:rsidRDefault="008917F6" w:rsidP="001459C3">
      <w:pPr>
        <w:pStyle w:val="Overskrift4"/>
        <w:ind w:left="0" w:right="-851" w:firstLine="0"/>
        <w:rPr>
          <w:rFonts w:ascii="Calibri" w:hAnsi="Calibri"/>
          <w:sz w:val="16"/>
          <w:szCs w:val="20"/>
        </w:rPr>
      </w:pPr>
    </w:p>
    <w:p w:rsidR="00F6343F" w:rsidRPr="009617F2" w:rsidRDefault="004728F8" w:rsidP="001459C3">
      <w:pPr>
        <w:pStyle w:val="Overskrift4"/>
        <w:ind w:left="0" w:right="-851" w:firstLine="0"/>
        <w:rPr>
          <w:rFonts w:ascii="Calibri" w:hAnsi="Calibri"/>
          <w:b w:val="0"/>
          <w:color w:val="FF0000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 xml:space="preserve">Order for AddSecure Secure SIM card package </w:t>
      </w:r>
      <w:r w:rsidRPr="009617F2">
        <w:rPr>
          <w:rFonts w:ascii="Calibri" w:hAnsi="Calibri"/>
          <w:b w:val="0"/>
          <w:color w:val="FF0000"/>
          <w:sz w:val="22"/>
          <w:szCs w:val="22"/>
        </w:rPr>
        <w:t xml:space="preserve"> 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697"/>
        <w:gridCol w:w="6237"/>
        <w:gridCol w:w="1959"/>
      </w:tblGrid>
      <w:tr w:rsidR="0064616A" w:rsidTr="00D35E6D">
        <w:trPr>
          <w:trHeight w:val="2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52F" w:rsidRPr="009617F2" w:rsidRDefault="004728F8" w:rsidP="007B26E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b/>
                <w:sz w:val="18"/>
              </w:rPr>
              <w:t>Order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CE552F" w:rsidRPr="009617F2" w:rsidRDefault="004728F8" w:rsidP="007B26E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b/>
                <w:sz w:val="18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E552F" w:rsidRPr="009617F2" w:rsidRDefault="004728F8" w:rsidP="007B26E7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>Basic package*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552F" w:rsidRPr="009617F2" w:rsidRDefault="00CE552F" w:rsidP="00457E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64616A" w:rsidTr="00D35E6D">
        <w:trPr>
          <w:trHeight w:val="1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4728F8" w:rsidP="00D35E6D">
            <w:pPr>
              <w:jc w:val="center"/>
              <w:rPr>
                <w:rFonts w:ascii="Calibri" w:hAnsi="Calibri" w:cs="Arial"/>
                <w:sz w:val="18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D35E6D" w:rsidRPr="009617F2" w:rsidRDefault="004728F8" w:rsidP="00D35E6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10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4616A" w:rsidTr="00D35E6D">
        <w:trPr>
          <w:trHeight w:val="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5A7B5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50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cards, 1 box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4616A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910927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100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cards, 2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4616A" w:rsidTr="00D35E6D">
        <w:trPr>
          <w:trHeight w:val="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200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cards, 4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4616A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9617F2" w:rsidRDefault="004728F8" w:rsidP="00D35E6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500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cards, 10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10090" w:rsidRPr="009617F2" w:rsidRDefault="00D10090" w:rsidP="00FD5BB9">
      <w:pPr>
        <w:rPr>
          <w:rFonts w:ascii="Calibri" w:hAnsi="Calibri" w:cs="Arial"/>
          <w:sz w:val="8"/>
          <w:szCs w:val="8"/>
        </w:rPr>
      </w:pPr>
    </w:p>
    <w:p w:rsidR="007A7597" w:rsidRPr="009617F2" w:rsidRDefault="004728F8" w:rsidP="00F94AFA">
      <w:pPr>
        <w:ind w:left="142"/>
        <w:rPr>
          <w:rFonts w:ascii="Calibri" w:hAnsi="Calibri" w:cs="Arial"/>
          <w:sz w:val="14"/>
          <w:szCs w:val="14"/>
        </w:rPr>
      </w:pPr>
      <w:r w:rsidRPr="009617F2">
        <w:rPr>
          <w:rFonts w:ascii="Calibri" w:hAnsi="Calibri"/>
          <w:sz w:val="14"/>
        </w:rPr>
        <w:t xml:space="preserve">*Basic package or additional SIM cards can be ordered in Link Manager. </w:t>
      </w:r>
    </w:p>
    <w:p w:rsidR="008917F6" w:rsidRPr="008C693E" w:rsidRDefault="008917F6" w:rsidP="00A17A11">
      <w:pPr>
        <w:pStyle w:val="Overskrift4"/>
        <w:ind w:left="0" w:firstLine="0"/>
        <w:rPr>
          <w:rFonts w:ascii="Calibri" w:hAnsi="Calibri"/>
          <w:sz w:val="16"/>
          <w:szCs w:val="20"/>
        </w:rPr>
      </w:pPr>
    </w:p>
    <w:p w:rsidR="001D4D4C" w:rsidRPr="009617F2" w:rsidRDefault="004728F8" w:rsidP="00A17A11">
      <w:pPr>
        <w:pStyle w:val="Overskrift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Miscellaneous</w:t>
      </w:r>
    </w:p>
    <w:tbl>
      <w:tblPr>
        <w:tblW w:w="9980" w:type="dxa"/>
        <w:tblInd w:w="13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64616A" w:rsidTr="009617F2">
        <w:trPr>
          <w:cantSplit/>
          <w:trHeight w:val="846"/>
        </w:trPr>
        <w:tc>
          <w:tcPr>
            <w:tcW w:w="9980" w:type="dxa"/>
          </w:tcPr>
          <w:bookmarkStart w:id="2" w:name="Text108"/>
          <w:p w:rsidR="00D960DF" w:rsidRDefault="004728F8" w:rsidP="00A0068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Pr="0086691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2"/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Pr="0086691C" w:rsidRDefault="008917F6" w:rsidP="00A00689">
            <w:pPr>
              <w:rPr>
                <w:rFonts w:ascii="Arial" w:hAnsi="Arial" w:cs="Arial"/>
                <w:sz w:val="22"/>
              </w:rPr>
            </w:pPr>
          </w:p>
        </w:tc>
      </w:tr>
    </w:tbl>
    <w:p w:rsidR="00BD3932" w:rsidRPr="0086691C" w:rsidRDefault="00BD3932" w:rsidP="003C2EE8">
      <w:pPr>
        <w:pStyle w:val="Bildetekst"/>
        <w:ind w:left="0"/>
        <w:rPr>
          <w:rFonts w:ascii="Arial" w:hAnsi="Arial" w:cs="Arial"/>
          <w:sz w:val="8"/>
          <w:szCs w:val="8"/>
        </w:rPr>
      </w:pPr>
    </w:p>
    <w:p w:rsidR="008917F6" w:rsidRPr="008C693E" w:rsidRDefault="008917F6" w:rsidP="00AD2A77">
      <w:pPr>
        <w:pStyle w:val="Overskrift4"/>
        <w:ind w:left="0" w:firstLine="0"/>
        <w:rPr>
          <w:sz w:val="14"/>
          <w:szCs w:val="22"/>
        </w:rPr>
      </w:pPr>
    </w:p>
    <w:p w:rsidR="0080141D" w:rsidRPr="00D072BC" w:rsidRDefault="004728F8" w:rsidP="00AD2A77">
      <w:pPr>
        <w:pStyle w:val="Overskrift4"/>
        <w:ind w:left="0" w:firstLine="0"/>
        <w:rPr>
          <w:sz w:val="12"/>
          <w:szCs w:val="12"/>
        </w:rPr>
      </w:pPr>
      <w:r>
        <w:rPr>
          <w:sz w:val="20"/>
        </w:rPr>
        <w:t>Signature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4820"/>
      </w:tblGrid>
      <w:tr w:rsidR="0064616A" w:rsidTr="008917F6">
        <w:trPr>
          <w:cantSplit/>
          <w:trHeight w:val="567"/>
        </w:trPr>
        <w:tc>
          <w:tcPr>
            <w:tcW w:w="5160" w:type="dxa"/>
          </w:tcPr>
          <w:p w:rsidR="001D4D4C" w:rsidRPr="00261212" w:rsidRDefault="004728F8" w:rsidP="00C340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customer or person assigned power of attorney</w:t>
            </w:r>
          </w:p>
        </w:tc>
        <w:tc>
          <w:tcPr>
            <w:tcW w:w="4820" w:type="dxa"/>
            <w:vMerge w:val="restart"/>
          </w:tcPr>
          <w:p w:rsidR="001D4D4C" w:rsidRPr="00261212" w:rsidRDefault="004728F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Partner </w:t>
            </w:r>
          </w:p>
          <w:p w:rsidR="001D4D4C" w:rsidRPr="00261212" w:rsidRDefault="004728F8" w:rsidP="000830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61212">
              <w:rPr>
                <w:rFonts w:ascii="Arial" w:hAnsi="Arial" w:cs="Arial"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</w:rPr>
            </w:r>
            <w:r>
              <w:rPr>
                <w:rFonts w:ascii="Arial" w:hAnsi="Arial" w:cs="Arial"/>
                <w:bCs/>
                <w:sz w:val="14"/>
              </w:rPr>
              <w:fldChar w:fldCharType="separate"/>
            </w:r>
            <w:r>
              <w:fldChar w:fldCharType="end"/>
            </w:r>
          </w:p>
        </w:tc>
      </w:tr>
      <w:tr w:rsidR="0064616A" w:rsidTr="008917F6">
        <w:trPr>
          <w:cantSplit/>
          <w:trHeight w:val="522"/>
        </w:trPr>
        <w:tc>
          <w:tcPr>
            <w:tcW w:w="5160" w:type="dxa"/>
          </w:tcPr>
          <w:p w:rsidR="001D4D4C" w:rsidRPr="00261212" w:rsidRDefault="004728F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  <w:p w:rsidR="001D4D4C" w:rsidRPr="005B2C62" w:rsidRDefault="004728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820" w:type="dxa"/>
            <w:vMerge/>
          </w:tcPr>
          <w:p w:rsidR="001D4D4C" w:rsidRPr="005B2C62" w:rsidRDefault="001D4D4C">
            <w:pPr>
              <w:rPr>
                <w:rFonts w:ascii="Arial" w:hAnsi="Arial" w:cs="Arial"/>
                <w:sz w:val="18"/>
              </w:rPr>
            </w:pPr>
          </w:p>
        </w:tc>
      </w:tr>
    </w:tbl>
    <w:p w:rsidR="00E10BD4" w:rsidRPr="008C693E" w:rsidRDefault="004728F8" w:rsidP="008C693E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18"/>
          <w:lang w:val="en-US"/>
        </w:rPr>
        <w:t xml:space="preserve">I </w:t>
      </w:r>
      <w:r w:rsidR="004943F3">
        <w:rPr>
          <w:rFonts w:ascii="Arial" w:hAnsi="Arial" w:cs="Arial"/>
          <w:sz w:val="18"/>
          <w:lang w:val="en-US"/>
        </w:rPr>
        <w:t>a</w:t>
      </w:r>
      <w:r>
        <w:rPr>
          <w:rFonts w:ascii="Arial" w:hAnsi="Arial" w:cs="Arial"/>
          <w:sz w:val="18"/>
          <w:lang w:val="en-US"/>
        </w:rPr>
        <w:t>gree to AddSecure general terms and conditions. P</w:t>
      </w:r>
      <w:r w:rsidRPr="009D7E62">
        <w:rPr>
          <w:rFonts w:ascii="Arial" w:hAnsi="Arial" w:cs="Arial"/>
          <w:sz w:val="18"/>
          <w:lang w:val="en-US"/>
        </w:rPr>
        <w:t xml:space="preserve">lease see </w:t>
      </w:r>
      <w:r w:rsidRPr="00E10BD4">
        <w:rPr>
          <w:rFonts w:ascii="Arial" w:hAnsi="Arial" w:cs="Arial"/>
          <w:color w:val="004C93"/>
          <w:sz w:val="18"/>
          <w:u w:val="single"/>
          <w:lang w:val="en-US"/>
        </w:rPr>
        <w:t>www.addsecure.</w:t>
      </w:r>
      <w:r>
        <w:rPr>
          <w:rFonts w:ascii="Arial" w:hAnsi="Arial" w:cs="Arial"/>
          <w:color w:val="004C93"/>
          <w:sz w:val="18"/>
          <w:u w:val="single"/>
          <w:lang w:val="en-US"/>
        </w:rPr>
        <w:t>com</w:t>
      </w:r>
    </w:p>
    <w:sectPr w:rsidR="00E10BD4" w:rsidRPr="008C693E" w:rsidSect="00290802">
      <w:headerReference w:type="default" r:id="rId8"/>
      <w:footerReference w:type="default" r:id="rId9"/>
      <w:pgSz w:w="11906" w:h="16838"/>
      <w:pgMar w:top="746" w:right="1133" w:bottom="284" w:left="1418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28F8">
      <w:r>
        <w:separator/>
      </w:r>
    </w:p>
  </w:endnote>
  <w:endnote w:type="continuationSeparator" w:id="0">
    <w:p w:rsidR="00000000" w:rsidRDefault="004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7F2" w:rsidRPr="009617F2" w:rsidRDefault="009617F2" w:rsidP="009617F2">
    <w:pPr>
      <w:rPr>
        <w:rFonts w:ascii="Calibri" w:hAnsi="Calibri"/>
        <w:b/>
        <w:bCs/>
        <w:sz w:val="20"/>
        <w:szCs w:val="20"/>
        <w:lang w:val="nb-NO"/>
      </w:rPr>
    </w:pPr>
  </w:p>
  <w:p w:rsidR="009617F2" w:rsidRPr="009617F2" w:rsidRDefault="004728F8" w:rsidP="009617F2">
    <w:pPr>
      <w:rPr>
        <w:rFonts w:ascii="Calibri" w:hAnsi="Calibri"/>
        <w:b/>
        <w:bCs/>
        <w:sz w:val="20"/>
        <w:szCs w:val="20"/>
      </w:rPr>
    </w:pPr>
    <w:r w:rsidRPr="009617F2">
      <w:rPr>
        <w:rFonts w:ascii="Calibri" w:hAnsi="Calibr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-46630</wp:posOffset>
              </wp:positionH>
              <wp:positionV relativeFrom="paragraph">
                <wp:posOffset>68182</wp:posOffset>
              </wp:positionV>
              <wp:extent cx="5827594" cy="0"/>
              <wp:effectExtent l="0" t="0" r="20955" b="1905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594" cy="0"/>
                      </a:xfrm>
                      <a:prstGeom prst="line">
                        <a:avLst/>
                      </a:prstGeom>
                      <a:ln>
                        <a:solidFill>
                          <a:srgbClr val="004C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tt linje 6" o:spid="_x0000_s2049" style="mso-wrap-distance-bottom:0;mso-wrap-distance-left:9pt;mso-wrap-distance-right:9pt;mso-wrap-distance-top:0;mso-wrap-style:square;position:absolute;visibility:visible;z-index:251660288" from="-3.65pt,5.35pt" to="455.2pt,5.35pt" strokecolor="#004c93" strokeweight="0.5pt">
              <v:stroke joinstyle="miter"/>
            </v:line>
          </w:pict>
        </mc:Fallback>
      </mc:AlternateContent>
    </w:r>
  </w:p>
  <w:tbl>
    <w:tblPr>
      <w:tblStyle w:val="Tabellrutenett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9"/>
    </w:tblGrid>
    <w:tr w:rsidR="0064616A" w:rsidTr="001B56A3">
      <w:tc>
        <w:tcPr>
          <w:tcW w:w="4677" w:type="dxa"/>
          <w:shd w:val="clear" w:color="auto" w:fill="auto"/>
        </w:tcPr>
        <w:p w:rsidR="009617F2" w:rsidRPr="009617F2" w:rsidRDefault="004728F8" w:rsidP="009617F2">
          <w:pPr>
            <w:rPr>
              <w:rFonts w:ascii="Calibri" w:hAnsi="Calibri"/>
              <w:b/>
              <w:bCs/>
              <w:sz w:val="20"/>
              <w:szCs w:val="20"/>
            </w:rPr>
          </w:pPr>
          <w:r w:rsidRPr="009617F2">
            <w:rPr>
              <w:rFonts w:ascii="Calibri" w:hAnsi="Calibri"/>
              <w:b/>
              <w:bCs/>
              <w:sz w:val="20"/>
              <w:szCs w:val="20"/>
            </w:rPr>
            <w:t>www.addsecure.</w:t>
          </w:r>
          <w:r w:rsidR="00E10BD4">
            <w:rPr>
              <w:rFonts w:ascii="Calibri" w:hAnsi="Calibri"/>
              <w:b/>
              <w:bCs/>
              <w:sz w:val="20"/>
              <w:szCs w:val="20"/>
            </w:rPr>
            <w:t>se</w:t>
          </w:r>
        </w:p>
      </w:tc>
      <w:tc>
        <w:tcPr>
          <w:tcW w:w="4679" w:type="dxa"/>
          <w:shd w:val="clear" w:color="auto" w:fill="auto"/>
        </w:tcPr>
        <w:p w:rsidR="009617F2" w:rsidRPr="009617F2" w:rsidRDefault="004728F8" w:rsidP="009617F2">
          <w:pPr>
            <w:rPr>
              <w:rFonts w:ascii="Calibri" w:hAnsi="Calibri"/>
              <w:b/>
              <w:bCs/>
              <w:i/>
              <w:sz w:val="20"/>
              <w:szCs w:val="20"/>
            </w:rPr>
          </w:pPr>
          <w:r w:rsidRPr="009617F2">
            <w:rPr>
              <w:rFonts w:ascii="Calibri" w:hAnsi="Calibri"/>
              <w:b/>
              <w:bCs/>
              <w:i/>
              <w:sz w:val="20"/>
              <w:szCs w:val="20"/>
            </w:rPr>
            <w:t xml:space="preserve">                                           For a safer and smarter world</w:t>
          </w:r>
        </w:p>
      </w:tc>
    </w:tr>
  </w:tbl>
  <w:p w:rsidR="009617F2" w:rsidRPr="009617F2" w:rsidRDefault="009617F2" w:rsidP="009617F2">
    <w:pPr>
      <w:pStyle w:val="Bunntekst"/>
      <w:rPr>
        <w:rFonts w:ascii="Calibri" w:hAnsi="Calibri"/>
        <w:b/>
        <w:bCs/>
      </w:rPr>
    </w:pPr>
  </w:p>
  <w:p w:rsidR="00A47290" w:rsidRPr="009617F2" w:rsidRDefault="00A47290" w:rsidP="009617F2">
    <w:pPr>
      <w:pStyle w:val="Bunntekst"/>
      <w:rPr>
        <w:rFonts w:ascii="Calibri" w:hAnsi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28F8">
      <w:r>
        <w:separator/>
      </w:r>
    </w:p>
  </w:footnote>
  <w:footnote w:type="continuationSeparator" w:id="0">
    <w:p w:rsidR="00000000" w:rsidRDefault="0047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7F2" w:rsidRDefault="009617F2" w:rsidP="009617F2">
    <w:pPr>
      <w:pStyle w:val="Topptekst"/>
    </w:pPr>
  </w:p>
  <w:p w:rsidR="009617F2" w:rsidRDefault="009617F2" w:rsidP="009617F2">
    <w:pPr>
      <w:pStyle w:val="Topptekst"/>
    </w:pPr>
  </w:p>
  <w:p w:rsidR="009617F2" w:rsidRDefault="004728F8" w:rsidP="009617F2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2245995" cy="364490"/>
          <wp:effectExtent l="0" t="0" r="1905" b="0"/>
          <wp:wrapNone/>
          <wp:docPr id="1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72316" name="ASec_Log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290" w:rsidRPr="00DF298F" w:rsidRDefault="00A47290" w:rsidP="00DF298F">
    <w:pPr>
      <w:pStyle w:val="Topptekst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80973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CED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8F27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0EE6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C7C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A853D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E68C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936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84098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C43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76E"/>
    <w:multiLevelType w:val="hybridMultilevel"/>
    <w:tmpl w:val="17D6ABD2"/>
    <w:lvl w:ilvl="0" w:tplc="2AF0A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A5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80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C3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A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06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2A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E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8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2935"/>
    <w:multiLevelType w:val="hybridMultilevel"/>
    <w:tmpl w:val="04463486"/>
    <w:lvl w:ilvl="0" w:tplc="473E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25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0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25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C6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04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3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C8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2A45"/>
    <w:multiLevelType w:val="hybridMultilevel"/>
    <w:tmpl w:val="CC822F32"/>
    <w:lvl w:ilvl="0" w:tplc="96048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E22C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E2EA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7AFB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D247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CAF2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3612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F093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B8A6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27E62"/>
    <w:multiLevelType w:val="hybridMultilevel"/>
    <w:tmpl w:val="87C88C42"/>
    <w:lvl w:ilvl="0" w:tplc="64243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D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625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07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09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C3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68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AC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50"/>
    <w:multiLevelType w:val="hybridMultilevel"/>
    <w:tmpl w:val="672A2B02"/>
    <w:lvl w:ilvl="0" w:tplc="7B481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9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8E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9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82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BE8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49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8B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94D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B46"/>
    <w:multiLevelType w:val="hybridMultilevel"/>
    <w:tmpl w:val="978E8B64"/>
    <w:lvl w:ilvl="0" w:tplc="55B20F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6484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C469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80EB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835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C667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B014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0079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B68A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jT3UqeGKLlY2OlZ10bTOxBahG1iYUcIMrAUDjMlGH+5onLX54bc0Xx3z1kMCAAMPdDydEsgzZ9Q8xWx7FG1Q==" w:salt="6Xz8xQDTBfYF/LeDS2x8RA=="/>
  <w:defaultTabStop w:val="1304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0F"/>
    <w:rsid w:val="00083085"/>
    <w:rsid w:val="00086339"/>
    <w:rsid w:val="001459C3"/>
    <w:rsid w:val="001775CD"/>
    <w:rsid w:val="001D3A3F"/>
    <w:rsid w:val="001D4D4C"/>
    <w:rsid w:val="001F6D7B"/>
    <w:rsid w:val="00250CE0"/>
    <w:rsid w:val="00261212"/>
    <w:rsid w:val="00262530"/>
    <w:rsid w:val="0028478E"/>
    <w:rsid w:val="002A59DD"/>
    <w:rsid w:val="002F5616"/>
    <w:rsid w:val="003046B6"/>
    <w:rsid w:val="00323C72"/>
    <w:rsid w:val="00396A73"/>
    <w:rsid w:val="003B3E8D"/>
    <w:rsid w:val="003C2EE8"/>
    <w:rsid w:val="004048B4"/>
    <w:rsid w:val="00444B5A"/>
    <w:rsid w:val="00457ECE"/>
    <w:rsid w:val="00460509"/>
    <w:rsid w:val="00465E2E"/>
    <w:rsid w:val="004728F8"/>
    <w:rsid w:val="00485AE2"/>
    <w:rsid w:val="004943F3"/>
    <w:rsid w:val="005566C3"/>
    <w:rsid w:val="00566B06"/>
    <w:rsid w:val="005A7B5D"/>
    <w:rsid w:val="005B2C62"/>
    <w:rsid w:val="005E5B35"/>
    <w:rsid w:val="006246A4"/>
    <w:rsid w:val="0064616A"/>
    <w:rsid w:val="0065680F"/>
    <w:rsid w:val="00725894"/>
    <w:rsid w:val="0072625F"/>
    <w:rsid w:val="00726560"/>
    <w:rsid w:val="00763F7B"/>
    <w:rsid w:val="007A7597"/>
    <w:rsid w:val="007B26E7"/>
    <w:rsid w:val="007D7CAC"/>
    <w:rsid w:val="0080141D"/>
    <w:rsid w:val="00822C08"/>
    <w:rsid w:val="008347E6"/>
    <w:rsid w:val="00843E6E"/>
    <w:rsid w:val="0086691C"/>
    <w:rsid w:val="008778A8"/>
    <w:rsid w:val="008917F6"/>
    <w:rsid w:val="008A6D44"/>
    <w:rsid w:val="008C693E"/>
    <w:rsid w:val="008F3B71"/>
    <w:rsid w:val="00910927"/>
    <w:rsid w:val="0091311E"/>
    <w:rsid w:val="009617F2"/>
    <w:rsid w:val="009D7E62"/>
    <w:rsid w:val="00A00689"/>
    <w:rsid w:val="00A17A11"/>
    <w:rsid w:val="00A261F5"/>
    <w:rsid w:val="00A47290"/>
    <w:rsid w:val="00AD2A77"/>
    <w:rsid w:val="00B05A8C"/>
    <w:rsid w:val="00B55565"/>
    <w:rsid w:val="00BD3932"/>
    <w:rsid w:val="00C340A4"/>
    <w:rsid w:val="00C65D7E"/>
    <w:rsid w:val="00C74219"/>
    <w:rsid w:val="00CA543C"/>
    <w:rsid w:val="00CE552F"/>
    <w:rsid w:val="00D072BC"/>
    <w:rsid w:val="00D10090"/>
    <w:rsid w:val="00D35E6D"/>
    <w:rsid w:val="00D960DF"/>
    <w:rsid w:val="00DF298F"/>
    <w:rsid w:val="00E10BD4"/>
    <w:rsid w:val="00EB665F"/>
    <w:rsid w:val="00EE0CF6"/>
    <w:rsid w:val="00F30E78"/>
    <w:rsid w:val="00F4735D"/>
    <w:rsid w:val="00F6343F"/>
    <w:rsid w:val="00F94AFA"/>
    <w:rsid w:val="00F979F3"/>
    <w:rsid w:val="00FB72AF"/>
    <w:rsid w:val="00FD2676"/>
    <w:rsid w:val="00FD5BB9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4ABF0"/>
  <w15:docId w15:val="{2AA37A16-214B-4000-9F5C-91658EC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9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Overskrift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Overskrift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Overskrift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8"/>
    <w:rsid w:val="009160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kobling">
    <w:name w:val="Hyperlink"/>
    <w:uiPriority w:val="99"/>
    <w:rsid w:val="00916097"/>
    <w:rPr>
      <w:color w:val="0000FF"/>
      <w:u w:val="single"/>
    </w:rPr>
  </w:style>
  <w:style w:type="character" w:styleId="Fulgthyperkobling">
    <w:name w:val="FollowedHyperlink"/>
    <w:rsid w:val="00916097"/>
    <w:rPr>
      <w:color w:val="800080"/>
      <w:u w:val="single"/>
    </w:rPr>
  </w:style>
  <w:style w:type="paragraph" w:styleId="Bildetekst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rdtekst">
    <w:name w:val="Body Text"/>
    <w:basedOn w:val="Normal"/>
    <w:rsid w:val="00916097"/>
    <w:rPr>
      <w:rFonts w:ascii="Arial" w:hAnsi="Arial" w:cs="Arial"/>
      <w:sz w:val="16"/>
    </w:rPr>
  </w:style>
  <w:style w:type="paragraph" w:styleId="Konvoluttadresse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rsid w:val="00916097"/>
  </w:style>
  <w:style w:type="paragraph" w:styleId="Hilsen">
    <w:name w:val="Closing"/>
    <w:basedOn w:val="Normal"/>
    <w:rsid w:val="00916097"/>
    <w:pPr>
      <w:ind w:left="4252"/>
    </w:pPr>
  </w:style>
  <w:style w:type="paragraph" w:styleId="Avsenderadresse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rdtekst2">
    <w:name w:val="Body Text 2"/>
    <w:basedOn w:val="Normal"/>
    <w:rsid w:val="00916097"/>
    <w:pPr>
      <w:spacing w:after="120" w:line="480" w:lineRule="auto"/>
    </w:pPr>
  </w:style>
  <w:style w:type="paragraph" w:styleId="Brdteks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rdtekstinnrykk">
    <w:name w:val="Body Text Indent"/>
    <w:basedOn w:val="Normal"/>
    <w:rsid w:val="00916097"/>
    <w:pPr>
      <w:spacing w:after="120"/>
      <w:ind w:left="283"/>
    </w:pPr>
  </w:style>
  <w:style w:type="paragraph" w:styleId="Brdtekst-frsteinnrykk2">
    <w:name w:val="Body Text First Indent 2"/>
    <w:basedOn w:val="Brdtekstinnrykk"/>
    <w:rsid w:val="00916097"/>
    <w:pPr>
      <w:ind w:firstLine="210"/>
    </w:pPr>
  </w:style>
  <w:style w:type="paragraph" w:styleId="Brdtekstinnrykk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rdtekstinnrykk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Kildeliste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Kildelisteoverskrift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o">
    <w:name w:val="Date"/>
    <w:basedOn w:val="Normal"/>
    <w:next w:val="Normal"/>
    <w:rsid w:val="00916097"/>
  </w:style>
  <w:style w:type="paragraph" w:styleId="Dokumentkart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916097"/>
  </w:style>
  <w:style w:type="paragraph" w:styleId="Figurliste">
    <w:name w:val="table of figures"/>
    <w:basedOn w:val="Normal"/>
    <w:next w:val="Normal"/>
    <w:semiHidden/>
    <w:rsid w:val="00916097"/>
    <w:pPr>
      <w:ind w:left="480" w:hanging="480"/>
    </w:pPr>
  </w:style>
  <w:style w:type="paragraph" w:styleId="Fotnotetekst">
    <w:name w:val="footnote text"/>
    <w:basedOn w:val="Normal"/>
    <w:semiHidden/>
    <w:rsid w:val="00916097"/>
    <w:rPr>
      <w:sz w:val="20"/>
      <w:szCs w:val="20"/>
    </w:rPr>
  </w:style>
  <w:style w:type="paragraph" w:styleId="HTML-adresse">
    <w:name w:val="HTML Address"/>
    <w:aliases w:val=" adress"/>
    <w:basedOn w:val="Normal"/>
    <w:rsid w:val="00916097"/>
    <w:rPr>
      <w:i/>
      <w:iCs/>
    </w:rPr>
  </w:style>
  <w:style w:type="paragraph" w:styleId="HTML-forhndsformatert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16097"/>
    <w:rPr>
      <w:rFonts w:ascii="Arial" w:hAnsi="Arial" w:cs="Arial"/>
      <w:b/>
      <w:bCs/>
    </w:rPr>
  </w:style>
  <w:style w:type="paragraph" w:styleId="Blokktekst">
    <w:name w:val="Block Text"/>
    <w:basedOn w:val="Normal"/>
    <w:rsid w:val="00916097"/>
    <w:pPr>
      <w:spacing w:after="120"/>
      <w:ind w:left="1440" w:right="1440"/>
    </w:pPr>
  </w:style>
  <w:style w:type="paragraph" w:styleId="Innledendehilsen">
    <w:name w:val="Salutation"/>
    <w:basedOn w:val="Normal"/>
    <w:next w:val="Normal"/>
    <w:rsid w:val="00916097"/>
  </w:style>
  <w:style w:type="paragraph" w:styleId="INNH1">
    <w:name w:val="toc 1"/>
    <w:basedOn w:val="Normal"/>
    <w:next w:val="Normal"/>
    <w:autoRedefine/>
    <w:semiHidden/>
    <w:rsid w:val="00916097"/>
  </w:style>
  <w:style w:type="paragraph" w:styleId="INNH2">
    <w:name w:val="toc 2"/>
    <w:basedOn w:val="Normal"/>
    <w:next w:val="Normal"/>
    <w:autoRedefine/>
    <w:semiHidden/>
    <w:rsid w:val="00916097"/>
    <w:pPr>
      <w:ind w:left="240"/>
    </w:pPr>
  </w:style>
  <w:style w:type="paragraph" w:styleId="INNH3">
    <w:name w:val="toc 3"/>
    <w:basedOn w:val="Normal"/>
    <w:next w:val="Normal"/>
    <w:autoRedefine/>
    <w:semiHidden/>
    <w:rsid w:val="00916097"/>
    <w:pPr>
      <w:ind w:left="480"/>
    </w:pPr>
  </w:style>
  <w:style w:type="paragraph" w:styleId="INNH4">
    <w:name w:val="toc 4"/>
    <w:basedOn w:val="Normal"/>
    <w:next w:val="Normal"/>
    <w:autoRedefine/>
    <w:semiHidden/>
    <w:rsid w:val="00916097"/>
    <w:pPr>
      <w:ind w:left="720"/>
    </w:pPr>
  </w:style>
  <w:style w:type="paragraph" w:styleId="INNH5">
    <w:name w:val="toc 5"/>
    <w:basedOn w:val="Normal"/>
    <w:next w:val="Normal"/>
    <w:autoRedefine/>
    <w:semiHidden/>
    <w:rsid w:val="00916097"/>
    <w:pPr>
      <w:ind w:left="960"/>
    </w:pPr>
  </w:style>
  <w:style w:type="paragraph" w:styleId="INNH6">
    <w:name w:val="toc 6"/>
    <w:basedOn w:val="Normal"/>
    <w:next w:val="Normal"/>
    <w:autoRedefine/>
    <w:semiHidden/>
    <w:rsid w:val="00916097"/>
    <w:pPr>
      <w:ind w:left="1200"/>
    </w:pPr>
  </w:style>
  <w:style w:type="paragraph" w:styleId="INNH7">
    <w:name w:val="toc 7"/>
    <w:basedOn w:val="Normal"/>
    <w:next w:val="Normal"/>
    <w:autoRedefine/>
    <w:semiHidden/>
    <w:rsid w:val="00916097"/>
    <w:pPr>
      <w:ind w:left="1440"/>
    </w:pPr>
  </w:style>
  <w:style w:type="paragraph" w:styleId="INNH8">
    <w:name w:val="toc 8"/>
    <w:basedOn w:val="Normal"/>
    <w:next w:val="Normal"/>
    <w:autoRedefine/>
    <w:semiHidden/>
    <w:rsid w:val="00916097"/>
    <w:pPr>
      <w:ind w:left="1680"/>
    </w:pPr>
  </w:style>
  <w:style w:type="paragraph" w:styleId="INNH9">
    <w:name w:val="toc 9"/>
    <w:basedOn w:val="Normal"/>
    <w:next w:val="Normal"/>
    <w:autoRedefine/>
    <w:semiHidden/>
    <w:rsid w:val="00916097"/>
    <w:pPr>
      <w:ind w:left="1920"/>
    </w:pPr>
  </w:style>
  <w:style w:type="paragraph" w:styleId="Merknadstekst">
    <w:name w:val="annotation text"/>
    <w:basedOn w:val="Normal"/>
    <w:link w:val="MerknadstekstTegn"/>
    <w:semiHidden/>
    <w:rsid w:val="00916097"/>
    <w:rPr>
      <w:sz w:val="20"/>
      <w:szCs w:val="20"/>
    </w:rPr>
  </w:style>
  <w:style w:type="paragraph" w:styleId="Liste">
    <w:name w:val="List"/>
    <w:basedOn w:val="Normal"/>
    <w:rsid w:val="00916097"/>
    <w:pPr>
      <w:ind w:left="283" w:hanging="283"/>
    </w:pPr>
  </w:style>
  <w:style w:type="paragraph" w:styleId="Liste2">
    <w:name w:val="List 2"/>
    <w:basedOn w:val="Normal"/>
    <w:rsid w:val="00916097"/>
    <w:pPr>
      <w:ind w:left="566" w:hanging="283"/>
    </w:pPr>
  </w:style>
  <w:style w:type="paragraph" w:styleId="Liste3">
    <w:name w:val="List 3"/>
    <w:basedOn w:val="Normal"/>
    <w:rsid w:val="00916097"/>
    <w:pPr>
      <w:ind w:left="849" w:hanging="283"/>
    </w:pPr>
  </w:style>
  <w:style w:type="paragraph" w:styleId="Liste4">
    <w:name w:val="List 4"/>
    <w:basedOn w:val="Normal"/>
    <w:rsid w:val="00916097"/>
    <w:pPr>
      <w:ind w:left="1132" w:hanging="283"/>
    </w:pPr>
  </w:style>
  <w:style w:type="paragraph" w:styleId="Liste5">
    <w:name w:val="List 5"/>
    <w:basedOn w:val="Normal"/>
    <w:rsid w:val="00916097"/>
    <w:pPr>
      <w:ind w:left="1415" w:hanging="283"/>
    </w:pPr>
  </w:style>
  <w:style w:type="paragraph" w:styleId="Liste-forts">
    <w:name w:val="List Continue"/>
    <w:basedOn w:val="Normal"/>
    <w:rsid w:val="00916097"/>
    <w:pPr>
      <w:spacing w:after="120"/>
      <w:ind w:left="283"/>
    </w:pPr>
  </w:style>
  <w:style w:type="paragraph" w:styleId="Liste-forts2">
    <w:name w:val="List Continue 2"/>
    <w:basedOn w:val="Normal"/>
    <w:rsid w:val="00916097"/>
    <w:pPr>
      <w:spacing w:after="120"/>
      <w:ind w:left="566"/>
    </w:pPr>
  </w:style>
  <w:style w:type="paragraph" w:styleId="Liste-forts3">
    <w:name w:val="List Continue 3"/>
    <w:basedOn w:val="Normal"/>
    <w:rsid w:val="00916097"/>
    <w:pPr>
      <w:spacing w:after="120"/>
      <w:ind w:left="849"/>
    </w:pPr>
  </w:style>
  <w:style w:type="paragraph" w:styleId="Liste-forts4">
    <w:name w:val="List Continue 4"/>
    <w:basedOn w:val="Normal"/>
    <w:rsid w:val="00916097"/>
    <w:pPr>
      <w:spacing w:after="120"/>
      <w:ind w:left="1132"/>
    </w:pPr>
  </w:style>
  <w:style w:type="paragraph" w:styleId="Liste-forts5">
    <w:name w:val="List Continue 5"/>
    <w:basedOn w:val="Normal"/>
    <w:rsid w:val="00916097"/>
    <w:pPr>
      <w:spacing w:after="120"/>
      <w:ind w:left="1415"/>
    </w:pPr>
  </w:style>
  <w:style w:type="paragraph" w:styleId="Makrotekst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aliases w:val=" webb"/>
    <w:basedOn w:val="Normal"/>
    <w:rsid w:val="00916097"/>
  </w:style>
  <w:style w:type="paragraph" w:styleId="Vanliginnrykk">
    <w:name w:val="Normal Indent"/>
    <w:basedOn w:val="Normal"/>
    <w:rsid w:val="00916097"/>
    <w:pPr>
      <w:ind w:left="1304"/>
    </w:pPr>
  </w:style>
  <w:style w:type="paragraph" w:styleId="Nummerertliste">
    <w:name w:val="List Number"/>
    <w:basedOn w:val="Normal"/>
    <w:rsid w:val="00916097"/>
    <w:pPr>
      <w:numPr>
        <w:numId w:val="3"/>
      </w:numPr>
    </w:pPr>
  </w:style>
  <w:style w:type="paragraph" w:styleId="Nummerertliste2">
    <w:name w:val="List Number 2"/>
    <w:basedOn w:val="Normal"/>
    <w:rsid w:val="00916097"/>
    <w:pPr>
      <w:numPr>
        <w:numId w:val="4"/>
      </w:numPr>
    </w:pPr>
  </w:style>
  <w:style w:type="paragraph" w:styleId="Nummerertliste3">
    <w:name w:val="List Number 3"/>
    <w:basedOn w:val="Normal"/>
    <w:rsid w:val="00916097"/>
    <w:pPr>
      <w:numPr>
        <w:numId w:val="5"/>
      </w:numPr>
    </w:pPr>
  </w:style>
  <w:style w:type="paragraph" w:styleId="Nummerertliste4">
    <w:name w:val="List Number 4"/>
    <w:basedOn w:val="Normal"/>
    <w:rsid w:val="00916097"/>
    <w:pPr>
      <w:numPr>
        <w:numId w:val="6"/>
      </w:numPr>
    </w:pPr>
  </w:style>
  <w:style w:type="paragraph" w:styleId="Nummerertliste5">
    <w:name w:val="List Number 5"/>
    <w:basedOn w:val="Normal"/>
    <w:rsid w:val="00916097"/>
    <w:pPr>
      <w:numPr>
        <w:numId w:val="7"/>
      </w:numPr>
    </w:pPr>
  </w:style>
  <w:style w:type="paragraph" w:styleId="Rentekst">
    <w:name w:val="Plain Text"/>
    <w:basedOn w:val="Normal"/>
    <w:link w:val="RentekstTegn"/>
    <w:uiPriority w:val="99"/>
    <w:rsid w:val="00916097"/>
    <w:rPr>
      <w:rFonts w:ascii="Courier New" w:hAnsi="Courier New" w:cs="Courier New"/>
      <w:sz w:val="20"/>
      <w:szCs w:val="20"/>
    </w:rPr>
  </w:style>
  <w:style w:type="paragraph" w:styleId="Punktliste">
    <w:name w:val="List Bullet"/>
    <w:basedOn w:val="Normal"/>
    <w:autoRedefine/>
    <w:rsid w:val="00916097"/>
    <w:pPr>
      <w:numPr>
        <w:numId w:val="8"/>
      </w:numPr>
    </w:pPr>
  </w:style>
  <w:style w:type="paragraph" w:styleId="Punktliste2">
    <w:name w:val="List Bullet 2"/>
    <w:basedOn w:val="Normal"/>
    <w:autoRedefine/>
    <w:rsid w:val="00916097"/>
    <w:pPr>
      <w:numPr>
        <w:numId w:val="9"/>
      </w:numPr>
    </w:pPr>
  </w:style>
  <w:style w:type="paragraph" w:styleId="Punktliste3">
    <w:name w:val="List Bullet 3"/>
    <w:basedOn w:val="Normal"/>
    <w:autoRedefine/>
    <w:rsid w:val="00916097"/>
    <w:pPr>
      <w:numPr>
        <w:numId w:val="10"/>
      </w:numPr>
    </w:pPr>
  </w:style>
  <w:style w:type="paragraph" w:styleId="Punktliste4">
    <w:name w:val="List Bullet 4"/>
    <w:basedOn w:val="Normal"/>
    <w:autoRedefine/>
    <w:rsid w:val="00916097"/>
    <w:pPr>
      <w:numPr>
        <w:numId w:val="11"/>
      </w:numPr>
    </w:pPr>
  </w:style>
  <w:style w:type="paragraph" w:styleId="Punktliste5">
    <w:name w:val="List Bullet 5"/>
    <w:basedOn w:val="Normal"/>
    <w:autoRedefine/>
    <w:rsid w:val="00916097"/>
    <w:pPr>
      <w:numPr>
        <w:numId w:val="12"/>
      </w:numPr>
    </w:pPr>
  </w:style>
  <w:style w:type="paragraph" w:styleId="Tittel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916097"/>
    <w:pPr>
      <w:ind w:left="4252"/>
    </w:pPr>
  </w:style>
  <w:style w:type="paragraph" w:styleId="Sluttnotetekst">
    <w:name w:val="endnote text"/>
    <w:basedOn w:val="Normal"/>
    <w:semiHidden/>
    <w:rsid w:val="00916097"/>
    <w:rPr>
      <w:sz w:val="20"/>
      <w:szCs w:val="20"/>
    </w:rPr>
  </w:style>
  <w:style w:type="paragraph" w:styleId="Undertittel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Merknadsreferanse">
    <w:name w:val="annotation reference"/>
    <w:semiHidden/>
    <w:rsid w:val="00916097"/>
    <w:rPr>
      <w:sz w:val="16"/>
      <w:szCs w:val="16"/>
    </w:rPr>
  </w:style>
  <w:style w:type="paragraph" w:styleId="Bobleteks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Enkelttabell3">
    <w:name w:val="Table Simple 3"/>
    <w:basedOn w:val="Vanligtabel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2">
    <w:name w:val="Table Simple 2"/>
    <w:basedOn w:val="Vanligtabel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1">
    <w:name w:val="Table Subtle 1"/>
    <w:basedOn w:val="Vanligtabel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aliases w:val="AddSecure Striped Table Light Blue heading"/>
    <w:basedOn w:val="Vanligtabell"/>
    <w:uiPriority w:val="39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ntekstTegn">
    <w:name w:val="Ren tekst Tegn"/>
    <w:link w:val="Rentekst"/>
    <w:uiPriority w:val="99"/>
    <w:rsid w:val="0080141D"/>
    <w:rPr>
      <w:rFonts w:ascii="Courier New" w:hAnsi="Courier New" w:cs="Courier New"/>
    </w:rPr>
  </w:style>
  <w:style w:type="character" w:customStyle="1" w:styleId="BunntekstTegn">
    <w:name w:val="Bunntekst Tegn"/>
    <w:link w:val="Bunntekst"/>
    <w:uiPriority w:val="99"/>
    <w:rsid w:val="00F8360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12072C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12072C"/>
  </w:style>
  <w:style w:type="character" w:customStyle="1" w:styleId="KommentaremneTegn">
    <w:name w:val="Kommentaremne Tegn"/>
    <w:basedOn w:val="MerknadstekstTegn"/>
    <w:link w:val="Kommentaremne"/>
    <w:rsid w:val="0012072C"/>
    <w:rPr>
      <w:b/>
      <w:bCs/>
    </w:rPr>
  </w:style>
  <w:style w:type="paragraph" w:styleId="Listeavsnitt">
    <w:name w:val="List Paragraph"/>
    <w:basedOn w:val="Normal"/>
    <w:uiPriority w:val="34"/>
    <w:qFormat/>
    <w:rsid w:val="00111D44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8"/>
    <w:rsid w:val="00961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E9C7-323C-4C4B-BE20-7101FA7D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1548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User Org Name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Öberg</dc:creator>
  <cp:lastModifiedBy>Roxanna Karlsen</cp:lastModifiedBy>
  <cp:revision>2</cp:revision>
  <cp:lastPrinted>2017-03-24T14:32:00Z</cp:lastPrinted>
  <dcterms:created xsi:type="dcterms:W3CDTF">2020-04-30T16:05:00Z</dcterms:created>
  <dcterms:modified xsi:type="dcterms:W3CDTF">2020-04-30T16:05:00Z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>Konstig visning i ....</vt:lpwstr>
  </property>
  <property fmtid="{D5CDD505-2E9C-101B-9397-08002B2CF9AE}" pid="3" name="CreateDate">
    <vt:filetime>2017-09-26T09:10:41Z</vt:filetime>
  </property>
  <property fmtid="{D5CDD505-2E9C-101B-9397-08002B2CF9AE}" pid="4" name="Creator">
    <vt:lpwstr>Anna Adestam</vt:lpwstr>
  </property>
  <property fmtid="{D5CDD505-2E9C-101B-9397-08002B2CF9AE}" pid="5" name="DocumentType">
    <vt:lpwstr>Product documents</vt:lpwstr>
  </property>
  <property fmtid="{D5CDD505-2E9C-101B-9397-08002B2CF9AE}" pid="6" name="Draft">
    <vt:i4>0</vt:i4>
  </property>
  <property fmtid="{D5CDD505-2E9C-101B-9397-08002B2CF9AE}" pid="7" name="Language">
    <vt:lpwstr>English</vt:lpwstr>
  </property>
  <property fmtid="{D5CDD505-2E9C-101B-9397-08002B2CF9AE}" pid="8" name="MetadataApprover">
    <vt:lpwstr>Hans Öberg</vt:lpwstr>
  </property>
  <property fmtid="{D5CDD505-2E9C-101B-9397-08002B2CF9AE}" pid="9" name="MetadataAvdelning">
    <vt:lpwstr>Customer Care NO</vt:lpwstr>
  </property>
  <property fmtid="{D5CDD505-2E9C-101B-9397-08002B2CF9AE}" pid="10" name="MetadataDelprocess">
    <vt:lpwstr>Link</vt:lpwstr>
  </property>
  <property fmtid="{D5CDD505-2E9C-101B-9397-08002B2CF9AE}" pid="11" name="MetadataDocument language">
    <vt:lpwstr>English</vt:lpwstr>
  </property>
  <property fmtid="{D5CDD505-2E9C-101B-9397-08002B2CF9AE}" pid="12" name="MetadataMarket offering">
    <vt:lpwstr>Secure Communications</vt:lpwstr>
  </property>
  <property fmtid="{D5CDD505-2E9C-101B-9397-08002B2CF9AE}" pid="13" name="MetadataProcess">
    <vt:lpwstr>Leverera tjänster och produkter, Sälja tjänster och produkter</vt:lpwstr>
  </property>
  <property fmtid="{D5CDD505-2E9C-101B-9397-08002B2CF9AE}" pid="14" name="MetadataProduktområde">
    <vt:lpwstr>IoT Communications</vt:lpwstr>
  </property>
  <property fmtid="{D5CDD505-2E9C-101B-9397-08002B2CF9AE}" pid="15" name="MetadataSecurity class">
    <vt:lpwstr>Public</vt:lpwstr>
  </property>
  <property fmtid="{D5CDD505-2E9C-101B-9397-08002B2CF9AE}" pid="16" name="MetadataSubtype">
    <vt:lpwstr>Services &amp; Products</vt:lpwstr>
  </property>
  <property fmtid="{D5CDD505-2E9C-101B-9397-08002B2CF9AE}" pid="17" name="MetadataSäkerhetsklass">
    <vt:lpwstr>Public</vt:lpwstr>
  </property>
  <property fmtid="{D5CDD505-2E9C-101B-9397-08002B2CF9AE}" pid="18" name="MetadataTjänster/Produkt">
    <vt:lpwstr>Link</vt:lpwstr>
  </property>
  <property fmtid="{D5CDD505-2E9C-101B-9397-08002B2CF9AE}" pid="19" name="MetadataTyp/Kategori">
    <vt:lpwstr>Nybeställning</vt:lpwstr>
  </property>
  <property fmtid="{D5CDD505-2E9C-101B-9397-08002B2CF9AE}" pid="20" name="Number">
    <vt:lpwstr>10597</vt:lpwstr>
  </property>
  <property fmtid="{D5CDD505-2E9C-101B-9397-08002B2CF9AE}" pid="21" name="Prefix">
    <vt:lpwstr>PDK</vt:lpwstr>
  </property>
  <property fmtid="{D5CDD505-2E9C-101B-9397-08002B2CF9AE}" pid="22" name="PublishDate">
    <vt:filetime>2020-04-27T12:59:21Z</vt:filetime>
  </property>
  <property fmtid="{D5CDD505-2E9C-101B-9397-08002B2CF9AE}" pid="23" name="RoleApprover">
    <vt:lpwstr>Hans Öberg</vt:lpwstr>
  </property>
  <property fmtid="{D5CDD505-2E9C-101B-9397-08002B2CF9AE}" pid="24" name="RoleAuthority group (Role)">
    <vt:lpwstr/>
  </property>
  <property fmtid="{D5CDD505-2E9C-101B-9397-08002B2CF9AE}" pid="25" name="RoleBehörighetsgrupp (Roll)">
    <vt:lpwstr/>
  </property>
  <property fmtid="{D5CDD505-2E9C-101B-9397-08002B2CF9AE}" pid="26" name="RoleCreator">
    <vt:lpwstr>Hans Öberg</vt:lpwstr>
  </property>
  <property fmtid="{D5CDD505-2E9C-101B-9397-08002B2CF9AE}" pid="27" name="RoleDistributor">
    <vt:lpwstr/>
  </property>
  <property fmtid="{D5CDD505-2E9C-101B-9397-08002B2CF9AE}" pid="28" name="RoleDistributör">
    <vt:lpwstr/>
  </property>
  <property fmtid="{D5CDD505-2E9C-101B-9397-08002B2CF9AE}" pid="29" name="RoleFramtagare">
    <vt:lpwstr>Hans Öberg</vt:lpwstr>
  </property>
  <property fmtid="{D5CDD505-2E9C-101B-9397-08002B2CF9AE}" pid="30" name="RoleReader">
    <vt:lpwstr/>
  </property>
  <property fmtid="{D5CDD505-2E9C-101B-9397-08002B2CF9AE}" pid="31" name="SecurityLevel">
    <vt:i4>3</vt:i4>
  </property>
  <property fmtid="{D5CDD505-2E9C-101B-9397-08002B2CF9AE}" pid="32" name="Title">
    <vt:lpwstr>Order AddSecure Link</vt:lpwstr>
  </property>
  <property fmtid="{D5CDD505-2E9C-101B-9397-08002B2CF9AE}" pid="33" name="Version">
    <vt:i4>9</vt:i4>
  </property>
</Properties>
</file>